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50A7" w14:textId="77777777" w:rsidR="00D33C22" w:rsidRDefault="00386C81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1</w:t>
      </w:r>
    </w:p>
    <w:p w14:paraId="42000FE7" w14:textId="77777777" w:rsidR="00D33C22" w:rsidRDefault="00386C81">
      <w:pPr>
        <w:spacing w:line="540" w:lineRule="exact"/>
        <w:ind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义务教育阶段招生入学生源分类</w:t>
      </w:r>
    </w:p>
    <w:tbl>
      <w:tblPr>
        <w:tblW w:w="82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25"/>
        <w:gridCol w:w="2295"/>
        <w:gridCol w:w="2842"/>
      </w:tblGrid>
      <w:tr w:rsidR="00D33C22" w14:paraId="5D2516D8" w14:textId="77777777">
        <w:trPr>
          <w:trHeight w:val="733"/>
        </w:trPr>
        <w:tc>
          <w:tcPr>
            <w:tcW w:w="3150" w:type="dxa"/>
            <w:gridSpan w:val="2"/>
            <w:vAlign w:val="center"/>
          </w:tcPr>
          <w:p w14:paraId="176EE6DD" w14:textId="77777777" w:rsidR="00D33C22" w:rsidRDefault="00386C81">
            <w:pPr>
              <w:pStyle w:val="ab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</w:rPr>
              <w:t>生源类型</w:t>
            </w:r>
          </w:p>
        </w:tc>
        <w:tc>
          <w:tcPr>
            <w:tcW w:w="2295" w:type="dxa"/>
            <w:vAlign w:val="center"/>
          </w:tcPr>
          <w:p w14:paraId="149B6CE0" w14:textId="77777777" w:rsidR="00D33C22" w:rsidRDefault="00386C81">
            <w:pPr>
              <w:pStyle w:val="ab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</w:rPr>
              <w:t>报名必备证件各类</w:t>
            </w:r>
          </w:p>
        </w:tc>
        <w:tc>
          <w:tcPr>
            <w:tcW w:w="2842" w:type="dxa"/>
            <w:vAlign w:val="center"/>
          </w:tcPr>
          <w:p w14:paraId="29AC96E2" w14:textId="77777777" w:rsidR="00D33C22" w:rsidRDefault="00386C81">
            <w:pPr>
              <w:pStyle w:val="ab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</w:rPr>
              <w:t>提示说明</w:t>
            </w:r>
          </w:p>
        </w:tc>
      </w:tr>
      <w:tr w:rsidR="00D33C22" w14:paraId="129AAB1D" w14:textId="77777777">
        <w:trPr>
          <w:trHeight w:val="2804"/>
        </w:trPr>
        <w:tc>
          <w:tcPr>
            <w:tcW w:w="1125" w:type="dxa"/>
            <w:vAlign w:val="center"/>
          </w:tcPr>
          <w:p w14:paraId="72EA45E4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Style w:val="ad"/>
                <w:rFonts w:ascii="仿宋_GB2312" w:eastAsia="仿宋_GB2312" w:hAnsi="仿宋_GB2312" w:cs="仿宋_GB2312"/>
              </w:rPr>
            </w:pPr>
          </w:p>
          <w:p w14:paraId="20882B79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Style w:val="ad"/>
                <w:rFonts w:ascii="仿宋_GB2312" w:eastAsia="仿宋_GB2312" w:hAnsi="仿宋_GB2312" w:cs="仿宋_GB2312"/>
              </w:rPr>
            </w:pPr>
          </w:p>
          <w:p w14:paraId="22F88D50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Style w:val="ad"/>
                <w:rFonts w:ascii="仿宋_GB2312" w:eastAsia="仿宋_GB2312" w:hAnsi="仿宋_GB2312" w:cs="仿宋_GB2312"/>
              </w:rPr>
            </w:pPr>
            <w:r>
              <w:rPr>
                <w:rStyle w:val="ad"/>
                <w:rFonts w:ascii="仿宋_GB2312" w:eastAsia="仿宋_GB2312" w:hAnsi="仿宋_GB2312" w:cs="仿宋_GB2312" w:hint="eastAsia"/>
              </w:rPr>
              <w:t>第一类：</w:t>
            </w:r>
          </w:p>
          <w:p w14:paraId="3451ED10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</w:rPr>
            </w:pPr>
            <w:r>
              <w:rPr>
                <w:rStyle w:val="ad"/>
                <w:rFonts w:ascii="仿宋_GB2312" w:eastAsia="仿宋_GB2312" w:hAnsi="仿宋_GB2312" w:cs="仿宋_GB2312" w:hint="eastAsia"/>
              </w:rPr>
              <w:t>房</w:t>
            </w:r>
            <w:r>
              <w:rPr>
                <w:rFonts w:ascii="仿宋_GB2312" w:eastAsia="仿宋_GB2312" w:hAnsi="仿宋_GB2312" w:cs="仿宋_GB2312" w:hint="eastAsia"/>
                <w:b/>
              </w:rPr>
              <w:t>户</w:t>
            </w:r>
          </w:p>
          <w:p w14:paraId="46003EBA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一致（含三代同住）</w:t>
            </w:r>
          </w:p>
        </w:tc>
        <w:tc>
          <w:tcPr>
            <w:tcW w:w="2025" w:type="dxa"/>
            <w:vAlign w:val="center"/>
          </w:tcPr>
          <w:p w14:paraId="12733D17" w14:textId="77777777" w:rsidR="00D33C22" w:rsidRDefault="00386C81">
            <w:pPr>
              <w:spacing w:line="240" w:lineRule="exact"/>
              <w:ind w:firstLineChars="200" w:firstLine="400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适龄儿童本人、父母或法定监护人户籍在云溪区内,且在学校招生范围内购买住房并</w:t>
            </w:r>
            <w:r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实际居住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。（适龄儿童本人、父母或法定监护人户籍在云溪区内（祖父母、外祖父母名下），实际一直与祖父母（外祖父母）共同居住）</w:t>
            </w:r>
          </w:p>
        </w:tc>
        <w:tc>
          <w:tcPr>
            <w:tcW w:w="2295" w:type="dxa"/>
            <w:vAlign w:val="center"/>
          </w:tcPr>
          <w:p w14:paraId="69FB54D3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①适龄儿童本人或父母（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祖父母、外祖父母）</w:t>
            </w: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的房屋产权证书或有效购房合同；</w:t>
            </w:r>
          </w:p>
          <w:p w14:paraId="69F208B4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②适龄儿童、父母（或法定监护人）的户口簿；</w:t>
            </w:r>
          </w:p>
          <w:p w14:paraId="0544CA5E" w14:textId="77777777" w:rsidR="00D33C22" w:rsidRDefault="00386C81">
            <w:pPr>
              <w:pStyle w:val="ab"/>
              <w:spacing w:before="0" w:beforeAutospacing="0" w:after="0" w:afterAutospacing="0" w:line="240" w:lineRule="exact"/>
              <w:ind w:firstLineChars="200" w:firstLine="400"/>
              <w:jc w:val="both"/>
              <w:rPr>
                <w:rFonts w:ascii="仿宋_GB2312" w:eastAsia="仿宋_GB2312"/>
                <w:kern w:val="2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③适龄儿童的出生证、</w:t>
            </w:r>
            <w:r>
              <w:rPr>
                <w:rStyle w:val="ad"/>
                <w:rFonts w:ascii="仿宋_GB2312" w:eastAsia="仿宋_GB2312" w:hAnsi="仿宋_GB2312" w:cs="仿宋_GB2312" w:hint="eastAsia"/>
                <w:b w:val="0"/>
                <w:sz w:val="20"/>
                <w:szCs w:val="20"/>
              </w:rPr>
              <w:t>学前教育证明、</w:t>
            </w: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预防</w:t>
            </w:r>
            <w:r>
              <w:rPr>
                <w:rStyle w:val="ad"/>
                <w:rFonts w:ascii="仿宋_GB2312" w:eastAsia="仿宋_GB2312" w:hAnsi="仿宋_GB2312" w:cs="仿宋_GB2312" w:hint="eastAsia"/>
                <w:b w:val="0"/>
                <w:sz w:val="20"/>
                <w:szCs w:val="20"/>
              </w:rPr>
              <w:t>接种查验证明。</w:t>
            </w:r>
          </w:p>
        </w:tc>
        <w:tc>
          <w:tcPr>
            <w:tcW w:w="2842" w:type="dxa"/>
            <w:vAlign w:val="center"/>
          </w:tcPr>
          <w:p w14:paraId="3B143DFB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无产权房需上传原始建房报批材料或购房合同、发票（汇款证明），与适龄儿童父母姓名相符的该房屋近6个月的水、电、天然气、有线电视、宽带网络使用发票。</w:t>
            </w:r>
          </w:p>
        </w:tc>
      </w:tr>
      <w:tr w:rsidR="00D33C22" w14:paraId="5AFA981E" w14:textId="77777777">
        <w:trPr>
          <w:trHeight w:val="2525"/>
        </w:trPr>
        <w:tc>
          <w:tcPr>
            <w:tcW w:w="1125" w:type="dxa"/>
            <w:vAlign w:val="center"/>
          </w:tcPr>
          <w:p w14:paraId="52A344B6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</w:rPr>
            </w:pPr>
          </w:p>
          <w:p w14:paraId="5C8FD767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</w:rPr>
            </w:pPr>
          </w:p>
          <w:p w14:paraId="154769BB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</w:rPr>
            </w:pPr>
          </w:p>
          <w:p w14:paraId="6FAFE034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第二类：</w:t>
            </w:r>
          </w:p>
          <w:p w14:paraId="493930B6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有房</w:t>
            </w:r>
          </w:p>
          <w:p w14:paraId="320E9FD8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无户</w:t>
            </w:r>
          </w:p>
        </w:tc>
        <w:tc>
          <w:tcPr>
            <w:tcW w:w="2025" w:type="dxa"/>
            <w:vAlign w:val="center"/>
          </w:tcPr>
          <w:p w14:paraId="7616E041" w14:textId="77777777" w:rsidR="00D33C22" w:rsidRDefault="00386C81">
            <w:pPr>
              <w:spacing w:line="240" w:lineRule="exact"/>
              <w:ind w:firstLineChars="200" w:firstLine="400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适龄儿童本人、父母或法定监护人户籍没有迁入云溪区区，但在学校招生范围内购买住房并</w:t>
            </w:r>
            <w:r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实际居住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2295" w:type="dxa"/>
            <w:vAlign w:val="center"/>
          </w:tcPr>
          <w:p w14:paraId="66A6260E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①适龄儿童本人或父母的房屋产权证书或有效购房合同；</w:t>
            </w:r>
          </w:p>
          <w:p w14:paraId="0F0EDE73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②适龄儿童的户口簿、父母（或法定监护人）的户口簿；</w:t>
            </w:r>
          </w:p>
          <w:p w14:paraId="4878A2D1" w14:textId="77777777" w:rsidR="00D33C22" w:rsidRDefault="00386C81" w:rsidP="00386C81">
            <w:pPr>
              <w:spacing w:line="240" w:lineRule="exact"/>
              <w:ind w:right="-3" w:firstLineChars="201" w:firstLine="402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③适龄儿童的出生证、</w:t>
            </w:r>
            <w:r>
              <w:rPr>
                <w:rStyle w:val="ad"/>
                <w:rFonts w:ascii="仿宋_GB2312" w:eastAsia="仿宋_GB2312" w:hAnsi="仿宋_GB2312" w:cs="仿宋_GB2312" w:hint="eastAsia"/>
                <w:b w:val="0"/>
                <w:sz w:val="20"/>
                <w:szCs w:val="20"/>
              </w:rPr>
              <w:t>学前教育证明、</w:t>
            </w: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预防</w:t>
            </w:r>
            <w:r>
              <w:rPr>
                <w:rStyle w:val="ad"/>
                <w:rFonts w:ascii="仿宋_GB2312" w:eastAsia="仿宋_GB2312" w:hAnsi="仿宋_GB2312" w:cs="仿宋_GB2312" w:hint="eastAsia"/>
                <w:b w:val="0"/>
                <w:sz w:val="20"/>
                <w:szCs w:val="20"/>
              </w:rPr>
              <w:t>接种查验证明</w:t>
            </w: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。</w:t>
            </w:r>
          </w:p>
        </w:tc>
        <w:tc>
          <w:tcPr>
            <w:tcW w:w="2842" w:type="dxa"/>
            <w:vAlign w:val="center"/>
          </w:tcPr>
          <w:p w14:paraId="570AF8E0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无产权房需上传原始建房报批材料或购房合同、发票（汇款证明），与适龄儿童父母姓名相符的该房屋近6个月的水、电、天然气、有线电视、宽带网络使用发票。</w:t>
            </w:r>
          </w:p>
        </w:tc>
      </w:tr>
      <w:tr w:rsidR="00D33C22" w14:paraId="7DF46DEE" w14:textId="77777777">
        <w:trPr>
          <w:trHeight w:val="2804"/>
        </w:trPr>
        <w:tc>
          <w:tcPr>
            <w:tcW w:w="1125" w:type="dxa"/>
            <w:vAlign w:val="center"/>
          </w:tcPr>
          <w:p w14:paraId="5AAAA292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</w:p>
          <w:p w14:paraId="5F2B958D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</w:p>
          <w:p w14:paraId="26152C40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第三类：</w:t>
            </w:r>
          </w:p>
          <w:p w14:paraId="154F478E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有户</w:t>
            </w:r>
          </w:p>
          <w:p w14:paraId="1D78BDD2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无房</w:t>
            </w:r>
          </w:p>
          <w:p w14:paraId="3C16F3B6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2025" w:type="dxa"/>
            <w:vAlign w:val="center"/>
          </w:tcPr>
          <w:p w14:paraId="57905F76" w14:textId="77777777" w:rsidR="00D33C22" w:rsidRDefault="00386C81">
            <w:pPr>
              <w:pStyle w:val="ab"/>
              <w:spacing w:before="0" w:beforeAutospacing="0" w:after="0" w:afterAutospacing="0" w:line="240" w:lineRule="exact"/>
              <w:ind w:firstLineChars="200" w:firstLine="400"/>
              <w:jc w:val="both"/>
              <w:rPr>
                <w:rFonts w:ascii="仿宋_GB2312" w:eastAsia="仿宋_GB2312"/>
                <w:kern w:val="2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适龄儿童本人、父母或法定监护人户籍在学校招生范围内，但在云溪区无房产，</w:t>
            </w:r>
            <w:r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租住在学校招生范围内且在云溪区范围内经商或务工一年以上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2295" w:type="dxa"/>
            <w:vAlign w:val="center"/>
          </w:tcPr>
          <w:p w14:paraId="58AB239B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①适龄儿童的户口簿、父母（或法定监护人）的户口簿；</w:t>
            </w:r>
          </w:p>
          <w:p w14:paraId="3881E72C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②居住证明；</w:t>
            </w:r>
          </w:p>
          <w:p w14:paraId="6A8E521B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适龄儿童</w:t>
            </w: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父母合法有效的从业证明；</w:t>
            </w:r>
          </w:p>
          <w:p w14:paraId="70F0CED1" w14:textId="77777777" w:rsidR="00D33C22" w:rsidRDefault="00386C81">
            <w:pPr>
              <w:spacing w:line="240" w:lineRule="exact"/>
              <w:ind w:firstLineChars="200" w:firstLine="400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④儿童的出生证、</w:t>
            </w:r>
            <w:r>
              <w:rPr>
                <w:rStyle w:val="ad"/>
                <w:rFonts w:ascii="仿宋_GB2312" w:eastAsia="仿宋_GB2312" w:hAnsi="仿宋_GB2312" w:cs="仿宋_GB2312" w:hint="eastAsia"/>
                <w:b w:val="0"/>
                <w:sz w:val="20"/>
                <w:szCs w:val="20"/>
              </w:rPr>
              <w:t>学前教育证明</w:t>
            </w: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、预防接种查验证明。</w:t>
            </w:r>
          </w:p>
        </w:tc>
        <w:tc>
          <w:tcPr>
            <w:tcW w:w="2842" w:type="dxa"/>
            <w:vAlign w:val="center"/>
          </w:tcPr>
          <w:p w14:paraId="613B0F2D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①从业证明包括适龄儿童父母的工商营业执照、与用人单位依法签订的劳动合同、一年以上职工基本养老保险手续、6个月以上工资证明等资料。</w:t>
            </w:r>
          </w:p>
          <w:p w14:paraId="31C216E0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②适龄儿童本人与父母在云溪区有房产（包括小产权房）的不属于此类，将由教育局调剂到学位宽松的学校。</w:t>
            </w:r>
          </w:p>
        </w:tc>
      </w:tr>
      <w:tr w:rsidR="00D33C22" w14:paraId="7DF61DC0" w14:textId="77777777">
        <w:trPr>
          <w:trHeight w:val="3933"/>
        </w:trPr>
        <w:tc>
          <w:tcPr>
            <w:tcW w:w="1125" w:type="dxa"/>
            <w:vAlign w:val="center"/>
          </w:tcPr>
          <w:p w14:paraId="252A4C82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</w:rPr>
            </w:pPr>
          </w:p>
          <w:p w14:paraId="62C5D33E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</w:rPr>
            </w:pPr>
          </w:p>
          <w:p w14:paraId="5A45DE51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</w:rPr>
            </w:pPr>
          </w:p>
          <w:p w14:paraId="456EBFBD" w14:textId="77777777" w:rsidR="00D33C22" w:rsidRDefault="00D33C22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</w:rPr>
            </w:pPr>
          </w:p>
          <w:p w14:paraId="44BE883B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第四类：</w:t>
            </w:r>
          </w:p>
          <w:p w14:paraId="5C7D1FB7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无房</w:t>
            </w:r>
          </w:p>
          <w:p w14:paraId="473698FB" w14:textId="77777777" w:rsidR="00D33C22" w:rsidRDefault="00386C81">
            <w:pPr>
              <w:pStyle w:val="ab"/>
              <w:spacing w:before="0" w:beforeAutospacing="0" w:after="0" w:afterAutospacing="0" w:line="240" w:lineRule="exact"/>
              <w:jc w:val="both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无户</w:t>
            </w:r>
          </w:p>
        </w:tc>
        <w:tc>
          <w:tcPr>
            <w:tcW w:w="2025" w:type="dxa"/>
            <w:vAlign w:val="center"/>
          </w:tcPr>
          <w:p w14:paraId="1497A56F" w14:textId="77777777" w:rsidR="00D33C22" w:rsidRDefault="00386C81">
            <w:pPr>
              <w:spacing w:line="240" w:lineRule="exact"/>
              <w:ind w:firstLineChars="200" w:firstLine="4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0"/>
                <w:szCs w:val="20"/>
              </w:rPr>
              <w:t>适龄儿童本人和父母或法定监护人户籍不在云溪区，在云溪区无房产，租住在学校招生范围内且在招生范围内经商或务工一年以上。</w:t>
            </w:r>
          </w:p>
        </w:tc>
        <w:tc>
          <w:tcPr>
            <w:tcW w:w="2295" w:type="dxa"/>
            <w:vAlign w:val="center"/>
          </w:tcPr>
          <w:p w14:paraId="18B25B68" w14:textId="77777777" w:rsidR="00D33C22" w:rsidRDefault="00386C81">
            <w:pPr>
              <w:spacing w:line="240" w:lineRule="exact"/>
              <w:ind w:firstLineChars="200" w:firstLine="42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①适龄儿童的户口簿、父母（或法定监护人）的户口簿；</w:t>
            </w:r>
          </w:p>
          <w:p w14:paraId="0D697495" w14:textId="77777777" w:rsidR="00D33C22" w:rsidRDefault="00386C81">
            <w:pPr>
              <w:spacing w:line="240" w:lineRule="exact"/>
              <w:ind w:firstLineChars="200" w:firstLine="42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②居住证明；</w:t>
            </w:r>
          </w:p>
          <w:p w14:paraId="21AA3CC4" w14:textId="77777777" w:rsidR="00D33C22" w:rsidRDefault="00386C81">
            <w:pPr>
              <w:spacing w:line="240" w:lineRule="exact"/>
              <w:ind w:firstLineChars="200" w:firstLine="42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③</w:t>
            </w:r>
            <w:bookmarkStart w:id="0" w:name="_Hlk10474423"/>
            <w:r>
              <w:rPr>
                <w:rFonts w:ascii="仿宋_GB2312" w:eastAsia="仿宋_GB2312" w:hAnsi="仿宋" w:cs="仿宋" w:hint="eastAsia"/>
                <w:bCs/>
                <w:kern w:val="0"/>
                <w:sz w:val="20"/>
                <w:szCs w:val="20"/>
              </w:rPr>
              <w:t>适龄儿童</w:t>
            </w:r>
            <w:r>
              <w:rPr>
                <w:rFonts w:ascii="仿宋_GB2312" w:eastAsia="仿宋_GB2312" w:hint="eastAsia"/>
                <w:kern w:val="0"/>
              </w:rPr>
              <w:t>父母合法有效的从业证明；</w:t>
            </w:r>
          </w:p>
          <w:p w14:paraId="1AE9ED5E" w14:textId="77777777" w:rsidR="00D33C22" w:rsidRDefault="00386C81">
            <w:pPr>
              <w:spacing w:line="240" w:lineRule="exact"/>
              <w:ind w:firstLineChars="200" w:firstLine="42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④</w:t>
            </w:r>
            <w:bookmarkEnd w:id="0"/>
            <w:r>
              <w:rPr>
                <w:rFonts w:ascii="仿宋_GB2312" w:eastAsia="仿宋_GB2312" w:hint="eastAsia"/>
                <w:kern w:val="0"/>
              </w:rPr>
              <w:t>儿童的出生证、学前教育证明、预防接种查验证明；</w:t>
            </w:r>
          </w:p>
          <w:p w14:paraId="1B43F18A" w14:textId="77777777" w:rsidR="00D33C22" w:rsidRDefault="00D33C22">
            <w:pPr>
              <w:spacing w:line="240" w:lineRule="exact"/>
              <w:ind w:firstLineChars="200" w:firstLine="40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0"/>
                <w:szCs w:val="20"/>
              </w:rPr>
              <w:fldChar w:fldCharType="begin"/>
            </w:r>
            <w:r w:rsidR="00386C81">
              <w:rPr>
                <w:rFonts w:ascii="仿宋_GB2312" w:eastAsia="仿宋_GB2312" w:hint="eastAsia"/>
                <w:kern w:val="0"/>
              </w:rPr>
              <w:instrText xml:space="preserve"> = 5 \* GB3 \* MERGEFORMAT </w:instrText>
            </w:r>
            <w:r>
              <w:rPr>
                <w:rFonts w:ascii="仿宋_GB2312" w:eastAsia="仿宋_GB2312" w:hAnsi="仿宋" w:cs="仿宋" w:hint="eastAsia"/>
                <w:bCs/>
                <w:kern w:val="0"/>
                <w:sz w:val="20"/>
                <w:szCs w:val="20"/>
              </w:rPr>
              <w:fldChar w:fldCharType="separate"/>
            </w:r>
            <w:r w:rsidR="00386C81">
              <w:rPr>
                <w:rFonts w:ascii="仿宋_GB2312" w:eastAsia="仿宋_GB2312" w:hAnsi="仿宋" w:cs="仿宋" w:hint="eastAsia"/>
                <w:bCs/>
                <w:kern w:val="0"/>
                <w:sz w:val="20"/>
                <w:szCs w:val="20"/>
              </w:rPr>
              <w:t>⑤</w:t>
            </w:r>
            <w:r>
              <w:rPr>
                <w:rFonts w:ascii="仿宋_GB2312" w:eastAsia="仿宋_GB2312" w:hAnsi="仿宋" w:cs="仿宋" w:hint="eastAsia"/>
                <w:bCs/>
                <w:kern w:val="0"/>
                <w:sz w:val="20"/>
                <w:szCs w:val="20"/>
              </w:rPr>
              <w:fldChar w:fldCharType="end"/>
            </w:r>
            <w:r w:rsidR="00386C81">
              <w:rPr>
                <w:rFonts w:ascii="仿宋_GB2312" w:eastAsia="仿宋_GB2312" w:hAnsi="仿宋" w:cs="仿宋" w:hint="eastAsia"/>
                <w:bCs/>
                <w:kern w:val="0"/>
                <w:sz w:val="20"/>
                <w:szCs w:val="20"/>
              </w:rPr>
              <w:t>云溪区</w:t>
            </w:r>
            <w:r w:rsidR="00386C81">
              <w:rPr>
                <w:rFonts w:ascii="仿宋_GB2312" w:eastAsia="仿宋_GB2312" w:hint="eastAsia"/>
                <w:kern w:val="0"/>
              </w:rPr>
              <w:t>社保缴费个人编号。</w:t>
            </w:r>
          </w:p>
        </w:tc>
        <w:tc>
          <w:tcPr>
            <w:tcW w:w="2842" w:type="dxa"/>
            <w:vAlign w:val="center"/>
          </w:tcPr>
          <w:p w14:paraId="1895EC10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①从业证明包括适龄儿童父母的工商营业执照、与用人单位依法签订的劳动合同、一年以上职工基本养老保险手续、6个月以上工资证明等资料。</w:t>
            </w:r>
          </w:p>
          <w:p w14:paraId="4A8DECBE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②适龄儿童本人与父母在云溪区有房产（包括小产权房）的不属于此类，由教育局调剂到学位宽松的学校。</w:t>
            </w:r>
          </w:p>
          <w:p w14:paraId="41C00113" w14:textId="77777777" w:rsidR="00D33C22" w:rsidRDefault="00386C81">
            <w:pPr>
              <w:spacing w:line="240" w:lineRule="exact"/>
              <w:ind w:firstLineChars="200" w:firstLine="400"/>
              <w:rPr>
                <w:rStyle w:val="ad"/>
                <w:rFonts w:ascii="仿宋_GB2312" w:eastAsia="仿宋_GB2312" w:hAnsi="仿宋" w:cs="仿宋"/>
                <w:b w:val="0"/>
                <w:sz w:val="20"/>
                <w:szCs w:val="20"/>
              </w:rPr>
            </w:pPr>
            <w:r>
              <w:rPr>
                <w:rStyle w:val="ad"/>
                <w:rFonts w:ascii="仿宋_GB2312" w:eastAsia="仿宋_GB2312" w:hAnsi="仿宋" w:cs="仿宋" w:hint="eastAsia"/>
                <w:b w:val="0"/>
                <w:sz w:val="20"/>
                <w:szCs w:val="20"/>
              </w:rPr>
              <w:t>③云溪小学、云鹰小学学位特别紧张，只招收招生范围内一、二、三类生源，招生范围内第四类生源将统筹调剂到相对就近的学校就读。</w:t>
            </w:r>
          </w:p>
        </w:tc>
      </w:tr>
    </w:tbl>
    <w:p w14:paraId="2044D078" w14:textId="77777777" w:rsidR="00D33C22" w:rsidRPr="00614761" w:rsidRDefault="00D33C22" w:rsidP="00614761">
      <w:pPr>
        <w:rPr>
          <w:rFonts w:ascii="仿宋_GB2312" w:eastAsia="仿宋_GB2312"/>
          <w:sz w:val="24"/>
        </w:rPr>
      </w:pPr>
    </w:p>
    <w:sectPr w:rsidR="00D33C22" w:rsidRPr="00614761" w:rsidSect="00D33C2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746D" w14:textId="77777777" w:rsidR="00751FE9" w:rsidRDefault="00751FE9" w:rsidP="00D33C22">
      <w:r>
        <w:separator/>
      </w:r>
    </w:p>
  </w:endnote>
  <w:endnote w:type="continuationSeparator" w:id="0">
    <w:p w14:paraId="0AEABE51" w14:textId="77777777" w:rsidR="00751FE9" w:rsidRDefault="00751FE9" w:rsidP="00D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E7BE" w14:textId="77777777" w:rsidR="00D33C22" w:rsidRDefault="00D33C22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86C81">
      <w:rPr>
        <w:rStyle w:val="ae"/>
      </w:rPr>
      <w:instrText xml:space="preserve">PAGE  </w:instrText>
    </w:r>
    <w:r>
      <w:fldChar w:fldCharType="end"/>
    </w:r>
  </w:p>
  <w:p w14:paraId="19C4607B" w14:textId="77777777" w:rsidR="00D33C22" w:rsidRDefault="00D33C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41BF" w14:textId="77777777" w:rsidR="00D33C22" w:rsidRDefault="00D33C22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86C81">
      <w:rPr>
        <w:rStyle w:val="ae"/>
      </w:rPr>
      <w:instrText xml:space="preserve">PAGE  </w:instrText>
    </w:r>
    <w:r>
      <w:fldChar w:fldCharType="separate"/>
    </w:r>
    <w:r w:rsidR="00386C81">
      <w:rPr>
        <w:rStyle w:val="ae"/>
        <w:noProof/>
      </w:rPr>
      <w:t>2</w:t>
    </w:r>
    <w:r>
      <w:fldChar w:fldCharType="end"/>
    </w:r>
  </w:p>
  <w:p w14:paraId="627D407C" w14:textId="77777777" w:rsidR="00D33C22" w:rsidRDefault="00D33C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67A1" w14:textId="77777777" w:rsidR="00751FE9" w:rsidRDefault="00751FE9" w:rsidP="00D33C22">
      <w:r>
        <w:separator/>
      </w:r>
    </w:p>
  </w:footnote>
  <w:footnote w:type="continuationSeparator" w:id="0">
    <w:p w14:paraId="7E06E376" w14:textId="77777777" w:rsidR="00751FE9" w:rsidRDefault="00751FE9" w:rsidP="00D3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FF70" w14:textId="77777777" w:rsidR="00D33C22" w:rsidRDefault="00D33C2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A"/>
    <w:rsid w:val="00001C78"/>
    <w:rsid w:val="000054D2"/>
    <w:rsid w:val="00010804"/>
    <w:rsid w:val="00010A0D"/>
    <w:rsid w:val="00011096"/>
    <w:rsid w:val="000142D8"/>
    <w:rsid w:val="00017F75"/>
    <w:rsid w:val="00022C21"/>
    <w:rsid w:val="00031F1A"/>
    <w:rsid w:val="00032173"/>
    <w:rsid w:val="00034D20"/>
    <w:rsid w:val="000354FD"/>
    <w:rsid w:val="000413F2"/>
    <w:rsid w:val="000427E1"/>
    <w:rsid w:val="00043E11"/>
    <w:rsid w:val="00046191"/>
    <w:rsid w:val="00046266"/>
    <w:rsid w:val="000647FD"/>
    <w:rsid w:val="000751A2"/>
    <w:rsid w:val="00083AFF"/>
    <w:rsid w:val="000851C2"/>
    <w:rsid w:val="00092AF7"/>
    <w:rsid w:val="000974F7"/>
    <w:rsid w:val="000A36CD"/>
    <w:rsid w:val="000A3F77"/>
    <w:rsid w:val="000A5588"/>
    <w:rsid w:val="000A6065"/>
    <w:rsid w:val="000B5187"/>
    <w:rsid w:val="000D0BD9"/>
    <w:rsid w:val="000E511A"/>
    <w:rsid w:val="000E69F2"/>
    <w:rsid w:val="000F2854"/>
    <w:rsid w:val="00103E7C"/>
    <w:rsid w:val="00105E1C"/>
    <w:rsid w:val="00107C7F"/>
    <w:rsid w:val="00110258"/>
    <w:rsid w:val="0011228E"/>
    <w:rsid w:val="00113590"/>
    <w:rsid w:val="00121B4D"/>
    <w:rsid w:val="001324E4"/>
    <w:rsid w:val="00140C45"/>
    <w:rsid w:val="00145816"/>
    <w:rsid w:val="00156DE0"/>
    <w:rsid w:val="001608AB"/>
    <w:rsid w:val="00161ABC"/>
    <w:rsid w:val="00163335"/>
    <w:rsid w:val="001643CE"/>
    <w:rsid w:val="00172E89"/>
    <w:rsid w:val="00172FFE"/>
    <w:rsid w:val="00184B11"/>
    <w:rsid w:val="001867AD"/>
    <w:rsid w:val="00196AC5"/>
    <w:rsid w:val="001972C6"/>
    <w:rsid w:val="001A3CA5"/>
    <w:rsid w:val="001B42AC"/>
    <w:rsid w:val="001B7470"/>
    <w:rsid w:val="001C0BC5"/>
    <w:rsid w:val="001C54BA"/>
    <w:rsid w:val="001C5957"/>
    <w:rsid w:val="001C5C5C"/>
    <w:rsid w:val="001C78D0"/>
    <w:rsid w:val="001C7F7C"/>
    <w:rsid w:val="001D0264"/>
    <w:rsid w:val="001D1CEF"/>
    <w:rsid w:val="001D7954"/>
    <w:rsid w:val="001F108C"/>
    <w:rsid w:val="0020431A"/>
    <w:rsid w:val="00204BBC"/>
    <w:rsid w:val="00214AB6"/>
    <w:rsid w:val="0022228F"/>
    <w:rsid w:val="00225617"/>
    <w:rsid w:val="002348A1"/>
    <w:rsid w:val="0027150A"/>
    <w:rsid w:val="00276E56"/>
    <w:rsid w:val="002832E6"/>
    <w:rsid w:val="002868FB"/>
    <w:rsid w:val="00292DA7"/>
    <w:rsid w:val="002934CE"/>
    <w:rsid w:val="0029500A"/>
    <w:rsid w:val="0029558A"/>
    <w:rsid w:val="002A2830"/>
    <w:rsid w:val="002A3418"/>
    <w:rsid w:val="002A54FC"/>
    <w:rsid w:val="002A6654"/>
    <w:rsid w:val="002B38CD"/>
    <w:rsid w:val="002C19CA"/>
    <w:rsid w:val="002D62FF"/>
    <w:rsid w:val="002E184D"/>
    <w:rsid w:val="002E5C62"/>
    <w:rsid w:val="002F3BBF"/>
    <w:rsid w:val="002F532B"/>
    <w:rsid w:val="002F70A4"/>
    <w:rsid w:val="0030349F"/>
    <w:rsid w:val="00311566"/>
    <w:rsid w:val="00316402"/>
    <w:rsid w:val="003165F9"/>
    <w:rsid w:val="003201AC"/>
    <w:rsid w:val="00322EF3"/>
    <w:rsid w:val="0032426E"/>
    <w:rsid w:val="00324406"/>
    <w:rsid w:val="0033402E"/>
    <w:rsid w:val="00342720"/>
    <w:rsid w:val="0035796B"/>
    <w:rsid w:val="00357EF0"/>
    <w:rsid w:val="00360498"/>
    <w:rsid w:val="00363F3D"/>
    <w:rsid w:val="00374B3A"/>
    <w:rsid w:val="00382EB2"/>
    <w:rsid w:val="00386C81"/>
    <w:rsid w:val="00392B49"/>
    <w:rsid w:val="00393687"/>
    <w:rsid w:val="003954AA"/>
    <w:rsid w:val="003979A8"/>
    <w:rsid w:val="003B1812"/>
    <w:rsid w:val="003B6A9F"/>
    <w:rsid w:val="003C3C0B"/>
    <w:rsid w:val="003C50FA"/>
    <w:rsid w:val="003D2A7A"/>
    <w:rsid w:val="003D5A44"/>
    <w:rsid w:val="003D5FFE"/>
    <w:rsid w:val="003D6D4A"/>
    <w:rsid w:val="003F0FB2"/>
    <w:rsid w:val="004008E0"/>
    <w:rsid w:val="00401364"/>
    <w:rsid w:val="00407F6E"/>
    <w:rsid w:val="00410AB3"/>
    <w:rsid w:val="00421357"/>
    <w:rsid w:val="0043179C"/>
    <w:rsid w:val="00435E0C"/>
    <w:rsid w:val="0043786D"/>
    <w:rsid w:val="00442CA0"/>
    <w:rsid w:val="00442FAC"/>
    <w:rsid w:val="00452443"/>
    <w:rsid w:val="00454F8B"/>
    <w:rsid w:val="00467EAF"/>
    <w:rsid w:val="00474E55"/>
    <w:rsid w:val="00481D1E"/>
    <w:rsid w:val="00485FF5"/>
    <w:rsid w:val="00493C0E"/>
    <w:rsid w:val="0049767A"/>
    <w:rsid w:val="004A718F"/>
    <w:rsid w:val="004B1345"/>
    <w:rsid w:val="004B3F6C"/>
    <w:rsid w:val="004B4790"/>
    <w:rsid w:val="004C245B"/>
    <w:rsid w:val="004C4622"/>
    <w:rsid w:val="004C46AC"/>
    <w:rsid w:val="004D49A8"/>
    <w:rsid w:val="004E04E4"/>
    <w:rsid w:val="004E700A"/>
    <w:rsid w:val="004F04E9"/>
    <w:rsid w:val="004F21F2"/>
    <w:rsid w:val="004F4C0B"/>
    <w:rsid w:val="005018D2"/>
    <w:rsid w:val="00511A7C"/>
    <w:rsid w:val="0052528A"/>
    <w:rsid w:val="005326C3"/>
    <w:rsid w:val="00533EDD"/>
    <w:rsid w:val="005347A6"/>
    <w:rsid w:val="00541366"/>
    <w:rsid w:val="0055536C"/>
    <w:rsid w:val="0056358A"/>
    <w:rsid w:val="00563892"/>
    <w:rsid w:val="005732A3"/>
    <w:rsid w:val="005767A2"/>
    <w:rsid w:val="0058362A"/>
    <w:rsid w:val="00584BEF"/>
    <w:rsid w:val="00596CAA"/>
    <w:rsid w:val="00597480"/>
    <w:rsid w:val="005A1434"/>
    <w:rsid w:val="005B0AA0"/>
    <w:rsid w:val="005B33A0"/>
    <w:rsid w:val="005B6BDE"/>
    <w:rsid w:val="005B7F3B"/>
    <w:rsid w:val="005C51DE"/>
    <w:rsid w:val="005D73B4"/>
    <w:rsid w:val="005E149F"/>
    <w:rsid w:val="005E411F"/>
    <w:rsid w:val="005E6400"/>
    <w:rsid w:val="005E765A"/>
    <w:rsid w:val="005F338C"/>
    <w:rsid w:val="005F43A5"/>
    <w:rsid w:val="005F7118"/>
    <w:rsid w:val="0060355F"/>
    <w:rsid w:val="00614761"/>
    <w:rsid w:val="00617068"/>
    <w:rsid w:val="0062267F"/>
    <w:rsid w:val="0063164C"/>
    <w:rsid w:val="00637892"/>
    <w:rsid w:val="006407F7"/>
    <w:rsid w:val="006433AB"/>
    <w:rsid w:val="00660B05"/>
    <w:rsid w:val="00662198"/>
    <w:rsid w:val="006629C9"/>
    <w:rsid w:val="00665804"/>
    <w:rsid w:val="00665D4F"/>
    <w:rsid w:val="00677A2A"/>
    <w:rsid w:val="006836EC"/>
    <w:rsid w:val="00683D17"/>
    <w:rsid w:val="00685335"/>
    <w:rsid w:val="00687E99"/>
    <w:rsid w:val="00692A65"/>
    <w:rsid w:val="00697A40"/>
    <w:rsid w:val="006A2B8A"/>
    <w:rsid w:val="006A3D2F"/>
    <w:rsid w:val="006A7462"/>
    <w:rsid w:val="006B0B93"/>
    <w:rsid w:val="006B3A00"/>
    <w:rsid w:val="006C6790"/>
    <w:rsid w:val="006D3206"/>
    <w:rsid w:val="006D322E"/>
    <w:rsid w:val="006D42D1"/>
    <w:rsid w:val="006F5EC7"/>
    <w:rsid w:val="006F6679"/>
    <w:rsid w:val="00700414"/>
    <w:rsid w:val="00702C06"/>
    <w:rsid w:val="00705AFF"/>
    <w:rsid w:val="007060C2"/>
    <w:rsid w:val="0071389B"/>
    <w:rsid w:val="00714911"/>
    <w:rsid w:val="00721E77"/>
    <w:rsid w:val="00724F64"/>
    <w:rsid w:val="00725815"/>
    <w:rsid w:val="0073193E"/>
    <w:rsid w:val="00733BAD"/>
    <w:rsid w:val="00735D64"/>
    <w:rsid w:val="00735F16"/>
    <w:rsid w:val="007361B0"/>
    <w:rsid w:val="007457D4"/>
    <w:rsid w:val="00747342"/>
    <w:rsid w:val="00751D50"/>
    <w:rsid w:val="00751FE9"/>
    <w:rsid w:val="00753DF2"/>
    <w:rsid w:val="00755666"/>
    <w:rsid w:val="00756D24"/>
    <w:rsid w:val="00772005"/>
    <w:rsid w:val="0077486B"/>
    <w:rsid w:val="00783884"/>
    <w:rsid w:val="00787067"/>
    <w:rsid w:val="00792356"/>
    <w:rsid w:val="007931DC"/>
    <w:rsid w:val="00793F1B"/>
    <w:rsid w:val="00797C30"/>
    <w:rsid w:val="007A3A15"/>
    <w:rsid w:val="007A774B"/>
    <w:rsid w:val="007B2F2C"/>
    <w:rsid w:val="007B6026"/>
    <w:rsid w:val="007C16E9"/>
    <w:rsid w:val="007C2B5F"/>
    <w:rsid w:val="007D27F8"/>
    <w:rsid w:val="007D35B4"/>
    <w:rsid w:val="007E33CB"/>
    <w:rsid w:val="007E5078"/>
    <w:rsid w:val="007F0519"/>
    <w:rsid w:val="007F0AA3"/>
    <w:rsid w:val="007F12E0"/>
    <w:rsid w:val="008000C7"/>
    <w:rsid w:val="00800F61"/>
    <w:rsid w:val="00801133"/>
    <w:rsid w:val="00801F19"/>
    <w:rsid w:val="00802321"/>
    <w:rsid w:val="00806D5D"/>
    <w:rsid w:val="00811E2C"/>
    <w:rsid w:val="00813C3D"/>
    <w:rsid w:val="00816228"/>
    <w:rsid w:val="00817F1E"/>
    <w:rsid w:val="00840872"/>
    <w:rsid w:val="00846055"/>
    <w:rsid w:val="00847581"/>
    <w:rsid w:val="00850012"/>
    <w:rsid w:val="008510E9"/>
    <w:rsid w:val="00855465"/>
    <w:rsid w:val="008621D9"/>
    <w:rsid w:val="00864AC0"/>
    <w:rsid w:val="00872B76"/>
    <w:rsid w:val="00882E50"/>
    <w:rsid w:val="00882EA8"/>
    <w:rsid w:val="00885C82"/>
    <w:rsid w:val="00892F64"/>
    <w:rsid w:val="008A623C"/>
    <w:rsid w:val="008A665D"/>
    <w:rsid w:val="008A7E07"/>
    <w:rsid w:val="008B5527"/>
    <w:rsid w:val="008B6809"/>
    <w:rsid w:val="008C6D4C"/>
    <w:rsid w:val="008D540E"/>
    <w:rsid w:val="008E543E"/>
    <w:rsid w:val="008E6AEB"/>
    <w:rsid w:val="008E7196"/>
    <w:rsid w:val="0090086F"/>
    <w:rsid w:val="009058F7"/>
    <w:rsid w:val="00914264"/>
    <w:rsid w:val="00914E23"/>
    <w:rsid w:val="00924623"/>
    <w:rsid w:val="009437DD"/>
    <w:rsid w:val="009439F0"/>
    <w:rsid w:val="00943B9E"/>
    <w:rsid w:val="00944B1D"/>
    <w:rsid w:val="00945E93"/>
    <w:rsid w:val="00946F47"/>
    <w:rsid w:val="00951903"/>
    <w:rsid w:val="00953282"/>
    <w:rsid w:val="00961AAA"/>
    <w:rsid w:val="0096372A"/>
    <w:rsid w:val="00966E74"/>
    <w:rsid w:val="00967255"/>
    <w:rsid w:val="009760BF"/>
    <w:rsid w:val="00980E3B"/>
    <w:rsid w:val="00981FA8"/>
    <w:rsid w:val="00986E82"/>
    <w:rsid w:val="00990025"/>
    <w:rsid w:val="0099221F"/>
    <w:rsid w:val="00995B84"/>
    <w:rsid w:val="00997D83"/>
    <w:rsid w:val="009A1C14"/>
    <w:rsid w:val="009A499E"/>
    <w:rsid w:val="009B0FA0"/>
    <w:rsid w:val="009C2055"/>
    <w:rsid w:val="009C383F"/>
    <w:rsid w:val="009D7E33"/>
    <w:rsid w:val="009E1ABA"/>
    <w:rsid w:val="009F1933"/>
    <w:rsid w:val="009F7430"/>
    <w:rsid w:val="00A00836"/>
    <w:rsid w:val="00A01DF9"/>
    <w:rsid w:val="00A024FD"/>
    <w:rsid w:val="00A121F6"/>
    <w:rsid w:val="00A1787A"/>
    <w:rsid w:val="00A278AF"/>
    <w:rsid w:val="00A3135E"/>
    <w:rsid w:val="00A40452"/>
    <w:rsid w:val="00A44E78"/>
    <w:rsid w:val="00A46A28"/>
    <w:rsid w:val="00A5367E"/>
    <w:rsid w:val="00A62321"/>
    <w:rsid w:val="00A65CB6"/>
    <w:rsid w:val="00A82E49"/>
    <w:rsid w:val="00A836CF"/>
    <w:rsid w:val="00A911A6"/>
    <w:rsid w:val="00A9492F"/>
    <w:rsid w:val="00A97CDC"/>
    <w:rsid w:val="00AB5C5F"/>
    <w:rsid w:val="00AB7313"/>
    <w:rsid w:val="00AC7166"/>
    <w:rsid w:val="00AD0843"/>
    <w:rsid w:val="00AD667B"/>
    <w:rsid w:val="00AD68E7"/>
    <w:rsid w:val="00AE6423"/>
    <w:rsid w:val="00AE7080"/>
    <w:rsid w:val="00AE7F65"/>
    <w:rsid w:val="00AF0374"/>
    <w:rsid w:val="00AF5CA1"/>
    <w:rsid w:val="00AF7B28"/>
    <w:rsid w:val="00B04FEA"/>
    <w:rsid w:val="00B0706A"/>
    <w:rsid w:val="00B1099C"/>
    <w:rsid w:val="00B17736"/>
    <w:rsid w:val="00B2113E"/>
    <w:rsid w:val="00B23AAF"/>
    <w:rsid w:val="00B252C7"/>
    <w:rsid w:val="00B270DF"/>
    <w:rsid w:val="00B31144"/>
    <w:rsid w:val="00B3517E"/>
    <w:rsid w:val="00B41ABF"/>
    <w:rsid w:val="00B5263E"/>
    <w:rsid w:val="00B72D66"/>
    <w:rsid w:val="00B74457"/>
    <w:rsid w:val="00B759E3"/>
    <w:rsid w:val="00B77B2A"/>
    <w:rsid w:val="00B83508"/>
    <w:rsid w:val="00B85531"/>
    <w:rsid w:val="00B93B50"/>
    <w:rsid w:val="00B96AF4"/>
    <w:rsid w:val="00B97197"/>
    <w:rsid w:val="00BA0DC7"/>
    <w:rsid w:val="00BA2DFE"/>
    <w:rsid w:val="00BA7BC2"/>
    <w:rsid w:val="00BB32E0"/>
    <w:rsid w:val="00BB3314"/>
    <w:rsid w:val="00BC2DEB"/>
    <w:rsid w:val="00BC580E"/>
    <w:rsid w:val="00BD14DC"/>
    <w:rsid w:val="00BE2E5B"/>
    <w:rsid w:val="00BE3D43"/>
    <w:rsid w:val="00BE62CF"/>
    <w:rsid w:val="00BF0827"/>
    <w:rsid w:val="00BF5C19"/>
    <w:rsid w:val="00C107A6"/>
    <w:rsid w:val="00C12DFC"/>
    <w:rsid w:val="00C13F02"/>
    <w:rsid w:val="00C15BC3"/>
    <w:rsid w:val="00C237FA"/>
    <w:rsid w:val="00C30FD7"/>
    <w:rsid w:val="00C32793"/>
    <w:rsid w:val="00C41B09"/>
    <w:rsid w:val="00C42168"/>
    <w:rsid w:val="00C42DE0"/>
    <w:rsid w:val="00C43843"/>
    <w:rsid w:val="00C45860"/>
    <w:rsid w:val="00C463BB"/>
    <w:rsid w:val="00C57EEA"/>
    <w:rsid w:val="00C64EB6"/>
    <w:rsid w:val="00C71213"/>
    <w:rsid w:val="00C81AE8"/>
    <w:rsid w:val="00C852CA"/>
    <w:rsid w:val="00C906CC"/>
    <w:rsid w:val="00C91EB6"/>
    <w:rsid w:val="00CA02FE"/>
    <w:rsid w:val="00CA36AB"/>
    <w:rsid w:val="00CA381E"/>
    <w:rsid w:val="00CA3C5C"/>
    <w:rsid w:val="00CA5C05"/>
    <w:rsid w:val="00CA6675"/>
    <w:rsid w:val="00CB0461"/>
    <w:rsid w:val="00CB3A39"/>
    <w:rsid w:val="00CB4FE1"/>
    <w:rsid w:val="00CB6716"/>
    <w:rsid w:val="00CC7208"/>
    <w:rsid w:val="00CE1970"/>
    <w:rsid w:val="00CE6BC4"/>
    <w:rsid w:val="00CF55FF"/>
    <w:rsid w:val="00D00BE9"/>
    <w:rsid w:val="00D014E8"/>
    <w:rsid w:val="00D05D30"/>
    <w:rsid w:val="00D10A00"/>
    <w:rsid w:val="00D169A8"/>
    <w:rsid w:val="00D239C8"/>
    <w:rsid w:val="00D30775"/>
    <w:rsid w:val="00D3131E"/>
    <w:rsid w:val="00D33447"/>
    <w:rsid w:val="00D33C22"/>
    <w:rsid w:val="00D35551"/>
    <w:rsid w:val="00D3591B"/>
    <w:rsid w:val="00D35E80"/>
    <w:rsid w:val="00D413E4"/>
    <w:rsid w:val="00D44786"/>
    <w:rsid w:val="00D46BFD"/>
    <w:rsid w:val="00D52B25"/>
    <w:rsid w:val="00D63E1E"/>
    <w:rsid w:val="00D65F1A"/>
    <w:rsid w:val="00D749E2"/>
    <w:rsid w:val="00D74C98"/>
    <w:rsid w:val="00D77C26"/>
    <w:rsid w:val="00D818DC"/>
    <w:rsid w:val="00D82B86"/>
    <w:rsid w:val="00D83EF4"/>
    <w:rsid w:val="00D84EEA"/>
    <w:rsid w:val="00D8637E"/>
    <w:rsid w:val="00D97C8A"/>
    <w:rsid w:val="00DA25D5"/>
    <w:rsid w:val="00DA32C8"/>
    <w:rsid w:val="00DB2F43"/>
    <w:rsid w:val="00DB52FF"/>
    <w:rsid w:val="00DC0BDC"/>
    <w:rsid w:val="00DC0FD1"/>
    <w:rsid w:val="00DC1796"/>
    <w:rsid w:val="00DD2222"/>
    <w:rsid w:val="00DE27A2"/>
    <w:rsid w:val="00DE7450"/>
    <w:rsid w:val="00DF04B3"/>
    <w:rsid w:val="00DF550F"/>
    <w:rsid w:val="00E01D7F"/>
    <w:rsid w:val="00E10E6D"/>
    <w:rsid w:val="00E16B68"/>
    <w:rsid w:val="00E17205"/>
    <w:rsid w:val="00E237E3"/>
    <w:rsid w:val="00E23835"/>
    <w:rsid w:val="00E34F00"/>
    <w:rsid w:val="00E36EFA"/>
    <w:rsid w:val="00E41170"/>
    <w:rsid w:val="00E449FA"/>
    <w:rsid w:val="00E451D1"/>
    <w:rsid w:val="00E54ACC"/>
    <w:rsid w:val="00E6303D"/>
    <w:rsid w:val="00E6345F"/>
    <w:rsid w:val="00E63558"/>
    <w:rsid w:val="00E854FC"/>
    <w:rsid w:val="00E85888"/>
    <w:rsid w:val="00E95F2E"/>
    <w:rsid w:val="00E97E37"/>
    <w:rsid w:val="00EA0190"/>
    <w:rsid w:val="00EA19AF"/>
    <w:rsid w:val="00EA4909"/>
    <w:rsid w:val="00EA4F6E"/>
    <w:rsid w:val="00EA509F"/>
    <w:rsid w:val="00EA7ED7"/>
    <w:rsid w:val="00EB388F"/>
    <w:rsid w:val="00EB5F6D"/>
    <w:rsid w:val="00EC1C09"/>
    <w:rsid w:val="00ED67BC"/>
    <w:rsid w:val="00EE058E"/>
    <w:rsid w:val="00EE54D7"/>
    <w:rsid w:val="00EE5BD4"/>
    <w:rsid w:val="00EF465B"/>
    <w:rsid w:val="00EF55BF"/>
    <w:rsid w:val="00F04E37"/>
    <w:rsid w:val="00F25A37"/>
    <w:rsid w:val="00F30AED"/>
    <w:rsid w:val="00F34D69"/>
    <w:rsid w:val="00F35299"/>
    <w:rsid w:val="00F418F1"/>
    <w:rsid w:val="00F441F5"/>
    <w:rsid w:val="00F4577E"/>
    <w:rsid w:val="00F472F2"/>
    <w:rsid w:val="00F47EA5"/>
    <w:rsid w:val="00F506A0"/>
    <w:rsid w:val="00F65D5A"/>
    <w:rsid w:val="00F670EF"/>
    <w:rsid w:val="00F74056"/>
    <w:rsid w:val="00F741E3"/>
    <w:rsid w:val="00F76CF8"/>
    <w:rsid w:val="00F95C1E"/>
    <w:rsid w:val="00FA23BE"/>
    <w:rsid w:val="00FA2D5A"/>
    <w:rsid w:val="00FB2FD8"/>
    <w:rsid w:val="00FB31C9"/>
    <w:rsid w:val="00FC1FF5"/>
    <w:rsid w:val="00FC7D7F"/>
    <w:rsid w:val="00FD13BE"/>
    <w:rsid w:val="00FD3F79"/>
    <w:rsid w:val="00FD4643"/>
    <w:rsid w:val="00FD67E6"/>
    <w:rsid w:val="00FD67F9"/>
    <w:rsid w:val="00FE0227"/>
    <w:rsid w:val="00FE3A58"/>
    <w:rsid w:val="00FE43B8"/>
    <w:rsid w:val="018F619A"/>
    <w:rsid w:val="031B5542"/>
    <w:rsid w:val="03F36C01"/>
    <w:rsid w:val="045F033E"/>
    <w:rsid w:val="04BF426E"/>
    <w:rsid w:val="05A665A2"/>
    <w:rsid w:val="06817DC9"/>
    <w:rsid w:val="06EE29FB"/>
    <w:rsid w:val="072F1717"/>
    <w:rsid w:val="07D90C95"/>
    <w:rsid w:val="092E3A73"/>
    <w:rsid w:val="093C7A85"/>
    <w:rsid w:val="0946429F"/>
    <w:rsid w:val="09BD4D15"/>
    <w:rsid w:val="0D240AA5"/>
    <w:rsid w:val="0D252072"/>
    <w:rsid w:val="0D4C4CDE"/>
    <w:rsid w:val="0FAF04F4"/>
    <w:rsid w:val="0FBB066F"/>
    <w:rsid w:val="104D009A"/>
    <w:rsid w:val="10BA0039"/>
    <w:rsid w:val="10F445E5"/>
    <w:rsid w:val="11AF7A19"/>
    <w:rsid w:val="14A20218"/>
    <w:rsid w:val="150419A2"/>
    <w:rsid w:val="158A034D"/>
    <w:rsid w:val="17275F0F"/>
    <w:rsid w:val="176C0A7E"/>
    <w:rsid w:val="17EA7A5D"/>
    <w:rsid w:val="18183D8F"/>
    <w:rsid w:val="198B72B3"/>
    <w:rsid w:val="19B45EA8"/>
    <w:rsid w:val="19D33CD7"/>
    <w:rsid w:val="1A8F465E"/>
    <w:rsid w:val="1C1D4BDE"/>
    <w:rsid w:val="1CD13E36"/>
    <w:rsid w:val="1DDA526A"/>
    <w:rsid w:val="1F4103A5"/>
    <w:rsid w:val="208E7FEB"/>
    <w:rsid w:val="22236439"/>
    <w:rsid w:val="226D05A7"/>
    <w:rsid w:val="23145D8E"/>
    <w:rsid w:val="23222671"/>
    <w:rsid w:val="2329632D"/>
    <w:rsid w:val="23A936AA"/>
    <w:rsid w:val="24E85795"/>
    <w:rsid w:val="26EE4BE5"/>
    <w:rsid w:val="2B3F1C4E"/>
    <w:rsid w:val="2B5377BE"/>
    <w:rsid w:val="2B986F65"/>
    <w:rsid w:val="2BCE226A"/>
    <w:rsid w:val="2C6C5EDA"/>
    <w:rsid w:val="2CE24DA6"/>
    <w:rsid w:val="2DDF1F2A"/>
    <w:rsid w:val="2E0F0D16"/>
    <w:rsid w:val="2F1C03A9"/>
    <w:rsid w:val="31202855"/>
    <w:rsid w:val="31C306CC"/>
    <w:rsid w:val="31DE294E"/>
    <w:rsid w:val="32CD0DD5"/>
    <w:rsid w:val="333E11D2"/>
    <w:rsid w:val="341C40C0"/>
    <w:rsid w:val="3471499B"/>
    <w:rsid w:val="34E93601"/>
    <w:rsid w:val="35924784"/>
    <w:rsid w:val="377E27B6"/>
    <w:rsid w:val="3C597CF0"/>
    <w:rsid w:val="3DFB72F7"/>
    <w:rsid w:val="3F9A10C7"/>
    <w:rsid w:val="45EC7BBB"/>
    <w:rsid w:val="461511F4"/>
    <w:rsid w:val="46283739"/>
    <w:rsid w:val="47847D2D"/>
    <w:rsid w:val="47C81770"/>
    <w:rsid w:val="47F257E1"/>
    <w:rsid w:val="48405AF8"/>
    <w:rsid w:val="48BA30E4"/>
    <w:rsid w:val="49956D5C"/>
    <w:rsid w:val="4A75350C"/>
    <w:rsid w:val="4C694725"/>
    <w:rsid w:val="4DC77D4C"/>
    <w:rsid w:val="4E771CA8"/>
    <w:rsid w:val="4F553C92"/>
    <w:rsid w:val="50853F6A"/>
    <w:rsid w:val="50AF0B1F"/>
    <w:rsid w:val="52BE77FC"/>
    <w:rsid w:val="52DB3988"/>
    <w:rsid w:val="553602CE"/>
    <w:rsid w:val="58B03BC8"/>
    <w:rsid w:val="59EF3F40"/>
    <w:rsid w:val="5A4929F1"/>
    <w:rsid w:val="5DEA5285"/>
    <w:rsid w:val="5F120A23"/>
    <w:rsid w:val="601025C9"/>
    <w:rsid w:val="60944021"/>
    <w:rsid w:val="60B05A2B"/>
    <w:rsid w:val="613018C8"/>
    <w:rsid w:val="631541D8"/>
    <w:rsid w:val="641E64DA"/>
    <w:rsid w:val="67065D06"/>
    <w:rsid w:val="68655546"/>
    <w:rsid w:val="6A106007"/>
    <w:rsid w:val="6A245555"/>
    <w:rsid w:val="6B2268BB"/>
    <w:rsid w:val="6CE41A90"/>
    <w:rsid w:val="6D3D41D9"/>
    <w:rsid w:val="6FDD6E40"/>
    <w:rsid w:val="70DC24C8"/>
    <w:rsid w:val="71867BFB"/>
    <w:rsid w:val="73F54225"/>
    <w:rsid w:val="73F5460D"/>
    <w:rsid w:val="75103B61"/>
    <w:rsid w:val="75466C2B"/>
    <w:rsid w:val="76B00A29"/>
    <w:rsid w:val="77525B6E"/>
    <w:rsid w:val="77895276"/>
    <w:rsid w:val="77CE096D"/>
    <w:rsid w:val="78E16D83"/>
    <w:rsid w:val="79643E39"/>
    <w:rsid w:val="79AD3355"/>
    <w:rsid w:val="7A596D8A"/>
    <w:rsid w:val="7B685A6D"/>
    <w:rsid w:val="7C17702B"/>
    <w:rsid w:val="7C4D796D"/>
    <w:rsid w:val="7C7F12AC"/>
    <w:rsid w:val="7CA6583D"/>
    <w:rsid w:val="7E88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51561B"/>
  <w15:docId w15:val="{AE7E23DD-4C57-4C81-8C87-262D0F2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C2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33C22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a5"/>
    <w:qFormat/>
    <w:rsid w:val="00D33C22"/>
    <w:pPr>
      <w:ind w:leftChars="2500" w:left="100"/>
    </w:pPr>
  </w:style>
  <w:style w:type="paragraph" w:styleId="a6">
    <w:name w:val="Balloon Text"/>
    <w:basedOn w:val="a"/>
    <w:link w:val="a7"/>
    <w:qFormat/>
    <w:rsid w:val="00D33C22"/>
    <w:rPr>
      <w:sz w:val="18"/>
      <w:szCs w:val="18"/>
    </w:rPr>
  </w:style>
  <w:style w:type="paragraph" w:styleId="a8">
    <w:name w:val="footer"/>
    <w:basedOn w:val="a"/>
    <w:qFormat/>
    <w:rsid w:val="00D3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D3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D33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rsid w:val="00D33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33C22"/>
    <w:rPr>
      <w:b/>
      <w:bCs/>
    </w:rPr>
  </w:style>
  <w:style w:type="character" w:styleId="ae">
    <w:name w:val="page number"/>
    <w:basedOn w:val="a0"/>
    <w:qFormat/>
    <w:rsid w:val="00D33C22"/>
  </w:style>
  <w:style w:type="character" w:customStyle="1" w:styleId="a5">
    <w:name w:val="日期 字符"/>
    <w:basedOn w:val="a0"/>
    <w:link w:val="a4"/>
    <w:qFormat/>
    <w:rsid w:val="00D33C22"/>
    <w:rPr>
      <w:kern w:val="2"/>
      <w:sz w:val="21"/>
      <w:szCs w:val="24"/>
    </w:rPr>
  </w:style>
  <w:style w:type="character" w:customStyle="1" w:styleId="aa">
    <w:name w:val="页眉 字符"/>
    <w:basedOn w:val="a0"/>
    <w:link w:val="a9"/>
    <w:semiHidden/>
    <w:qFormat/>
    <w:rsid w:val="00D33C2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7">
    <w:name w:val="批注框文本 字符"/>
    <w:basedOn w:val="a0"/>
    <w:link w:val="a6"/>
    <w:qFormat/>
    <w:rsid w:val="00D33C22"/>
    <w:rPr>
      <w:kern w:val="2"/>
      <w:sz w:val="18"/>
      <w:szCs w:val="18"/>
    </w:rPr>
  </w:style>
  <w:style w:type="paragraph" w:customStyle="1" w:styleId="p0">
    <w:name w:val="p0"/>
    <w:basedOn w:val="a"/>
    <w:qFormat/>
    <w:rsid w:val="00D33C22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594</Characters>
  <Application>Microsoft Office Word</Application>
  <DocSecurity>0</DocSecurity>
  <Lines>28</Lines>
  <Paragraphs>17</Paragraphs>
  <ScaleCrop>false</ScaleCrop>
  <Company>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2014年云溪区高中、义务教育阶段</dc:title>
  <dc:creator>d</dc:creator>
  <cp:lastModifiedBy>Administrator</cp:lastModifiedBy>
  <cp:revision>3</cp:revision>
  <cp:lastPrinted>2020-06-28T00:17:00Z</cp:lastPrinted>
  <dcterms:created xsi:type="dcterms:W3CDTF">2020-07-31T01:42:00Z</dcterms:created>
  <dcterms:modified xsi:type="dcterms:W3CDTF">2020-07-31T01:44:00Z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