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left"/>
              <w:rPr>
                <w:rFonts w:ascii="宋体" w:hAnsi="宋体" w:eastAsia="宋体"/>
                <w:sz w:val="21"/>
                <w:szCs w:val="21"/>
              </w:rPr>
            </w:pPr>
            <w:r>
              <w:rPr>
                <w:rFonts w:hint="eastAsia"/>
                <w:b w:val="0"/>
                <w:bCs w:val="0"/>
                <w:sz w:val="28"/>
                <w:szCs w:val="28"/>
                <w:lang w:val="en-US" w:eastAsia="zh-CN"/>
              </w:rPr>
              <w:t>岳阳市云溪区双花水库</w:t>
            </w:r>
            <w:bookmarkStart w:id="0" w:name="_GoBack"/>
            <w:bookmarkEnd w:id="0"/>
            <w:r>
              <w:rPr>
                <w:rFonts w:hint="eastAsia"/>
                <w:b w:val="0"/>
                <w:bCs w:val="0"/>
                <w:sz w:val="28"/>
                <w:szCs w:val="28"/>
              </w:rPr>
              <w:t>除险加固工程环境影响评价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ODJkOWM2ZjIzYjIyODk5YjJkMmRiMGFiYzFkOTgifQ=="/>
  </w:docVars>
  <w:rsids>
    <w:rsidRoot w:val="44EB321A"/>
    <w:rsid w:val="14F639A8"/>
    <w:rsid w:val="1FF04617"/>
    <w:rsid w:val="44EB321A"/>
    <w:rsid w:val="6D535020"/>
    <w:rsid w:val="6DE9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傅文</cp:lastModifiedBy>
  <dcterms:modified xsi:type="dcterms:W3CDTF">2024-04-07T12:34:53Z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DD86B7612C3649B79F66846C41B67BB4_13</vt:lpwstr>
  </property>
</Properties>
</file>