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2024年秋季义务教育学校招生录取办法</w:t>
      </w:r>
    </w:p>
    <w:tbl>
      <w:tblPr>
        <w:tblStyle w:val="6"/>
        <w:tblpPr w:leftFromText="180" w:rightFromText="180" w:vertAnchor="text" w:horzAnchor="page" w:tblpX="1549" w:tblpY="16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344"/>
        <w:gridCol w:w="2023"/>
        <w:gridCol w:w="2022"/>
        <w:gridCol w:w="2023"/>
        <w:gridCol w:w="2127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顺位</w:t>
            </w:r>
          </w:p>
        </w:tc>
        <w:tc>
          <w:tcPr>
            <w:tcW w:w="33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类别解释</w:t>
            </w:r>
          </w:p>
        </w:tc>
        <w:tc>
          <w:tcPr>
            <w:tcW w:w="81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所需资料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3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资料1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资料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资料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资料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顺位</w:t>
            </w:r>
          </w:p>
        </w:tc>
        <w:tc>
          <w:tcPr>
            <w:tcW w:w="3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有房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有户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（A类）：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适龄儿童本人或父母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房产和户口均在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学校招生区域内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不动产权证书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房产证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适龄儿童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和父母的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户口簿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父母身份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证。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适龄儿童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医学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证明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/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所有资料均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2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为必要资料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第二顺位</w:t>
            </w:r>
          </w:p>
        </w:tc>
        <w:tc>
          <w:tcPr>
            <w:tcW w:w="3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有房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无户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（B类）：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适龄儿童本人或父母在学校招生区域内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有房产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，但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无户口。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不动产权证书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房产证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适龄儿童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和父母的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户口簿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父母身份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证。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适龄儿童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医学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证明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/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所有资料均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为必要资料</w:t>
            </w:r>
          </w:p>
        </w:tc>
      </w:tr>
    </w:tbl>
    <w:tbl>
      <w:tblPr>
        <w:tblStyle w:val="6"/>
        <w:tblpPr w:leftFromText="180" w:rightFromText="180" w:vertAnchor="text" w:horzAnchor="page" w:tblpX="1436" w:tblpY="20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344"/>
        <w:gridCol w:w="2023"/>
        <w:gridCol w:w="2022"/>
        <w:gridCol w:w="2023"/>
        <w:gridCol w:w="2277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顺位</w:t>
            </w:r>
          </w:p>
        </w:tc>
        <w:tc>
          <w:tcPr>
            <w:tcW w:w="33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类别解释</w:t>
            </w:r>
          </w:p>
        </w:tc>
        <w:tc>
          <w:tcPr>
            <w:tcW w:w="83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所需资料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3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资料1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资料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资料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资料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顺位</w:t>
            </w:r>
          </w:p>
        </w:tc>
        <w:tc>
          <w:tcPr>
            <w:tcW w:w="3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有户无房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类）：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适龄儿童本人或父母在学校招生区域内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无房产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，但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有户口。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适龄儿童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和父母的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户口簿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父母身份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证。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适龄儿童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医学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证明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en-US"/>
              </w:rPr>
              <w:t>云溪区网格化实有人口信息核查单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（居住1年以上）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所有资料均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为必要资料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顺位</w:t>
            </w:r>
          </w:p>
        </w:tc>
        <w:tc>
          <w:tcPr>
            <w:tcW w:w="3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无房无户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（D类）：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适龄儿童本人或父母在学校招生区域内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无房产也无户口，仅在招生区域内经商、租住、上班。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适龄儿童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和父母的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户口簿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父母身份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证。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适龄儿童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医学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en-US" w:bidi="ar-SA"/>
              </w:rPr>
              <w:t>证明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en-US"/>
              </w:rPr>
              <w:t>云溪区网格化实有人口信息核查单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（居住6个月以上）,营业执照或社保（工资）6个月缴纳凭证。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en-US"/>
              </w:rPr>
              <w:t>所有资料均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en-US"/>
              </w:rPr>
              <w:t>为必要资料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000000"/>
    <w:rsid w:val="0AAB7B25"/>
    <w:rsid w:val="0DC331A1"/>
    <w:rsid w:val="158A3C94"/>
    <w:rsid w:val="1605529E"/>
    <w:rsid w:val="17E11B9B"/>
    <w:rsid w:val="234D5042"/>
    <w:rsid w:val="283C78FF"/>
    <w:rsid w:val="2C240168"/>
    <w:rsid w:val="308C40A5"/>
    <w:rsid w:val="3DA60DBB"/>
    <w:rsid w:val="408D72F4"/>
    <w:rsid w:val="40A06315"/>
    <w:rsid w:val="40CE35DD"/>
    <w:rsid w:val="414313A1"/>
    <w:rsid w:val="473D2970"/>
    <w:rsid w:val="48E90A63"/>
    <w:rsid w:val="4C9C552A"/>
    <w:rsid w:val="4CB55340"/>
    <w:rsid w:val="4E596C48"/>
    <w:rsid w:val="4F3A634D"/>
    <w:rsid w:val="5BAF72A3"/>
    <w:rsid w:val="5F735F19"/>
    <w:rsid w:val="604610A8"/>
    <w:rsid w:val="61E804F0"/>
    <w:rsid w:val="646D0001"/>
    <w:rsid w:val="6C4B069D"/>
    <w:rsid w:val="723E5E32"/>
    <w:rsid w:val="76A27199"/>
    <w:rsid w:val="79337241"/>
    <w:rsid w:val="794C11B8"/>
    <w:rsid w:val="7AC40F91"/>
    <w:rsid w:val="7B15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6819</Words>
  <Characters>7318</Characters>
  <Lines>0</Lines>
  <Paragraphs>0</Paragraphs>
  <TotalTime>10</TotalTime>
  <ScaleCrop>false</ScaleCrop>
  <LinksUpToDate>false</LinksUpToDate>
  <CharactersWithSpaces>7421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2024-07-08T02:34:00Z</dcterms:created>
  <dc:creator>Administrator</dc:creator>
  <cp:lastModifiedBy>张志超</cp:lastModifiedBy>
  <cp:lastPrinted>2024-07-19T00:34:00Z</cp:lastPrinted>
  <dcterms:modified xsi:type="dcterms:W3CDTF">2024-07-23T03:25:11Z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4606C3181F674DE29784505CE78E6EEE_13</vt:lpwstr>
  </property>
</Properties>
</file>