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baseline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附件2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eastAsia="Times New Roman" w:cs="Times New Roman"/>
          <w:color w:val="000000"/>
          <w:kern w:val="0"/>
          <w:sz w:val="36"/>
          <w:szCs w:val="36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  <w:lang w:eastAsia="zh-CN"/>
        </w:rPr>
        <w:t>全国</w:t>
      </w:r>
      <w:r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  <w:t>模范人民调解委员会</w:t>
      </w: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72"/>
          <w:szCs w:val="7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72"/>
          <w:szCs w:val="72"/>
        </w:rPr>
        <w:t>审批表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b/>
          <w:bCs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被推荐单位：</w:t>
      </w: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呈报单位：</w:t>
      </w: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批准单位：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  <w:t>中华人民共和国司法部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填表说明：</w:t>
      </w:r>
    </w:p>
    <w:p>
      <w:pPr>
        <w:widowControl/>
        <w:spacing w:line="360" w:lineRule="auto"/>
        <w:ind w:firstLine="570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呈报单位为省（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自治区、直辖市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）司法厅（局）</w:t>
      </w:r>
    </w:p>
    <w:p>
      <w:pPr>
        <w:widowControl/>
        <w:spacing w:line="360" w:lineRule="auto"/>
        <w:ind w:firstLine="567" w:firstLineChars="189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推荐单位为申报受表彰人民调解委员会所在市（地、州）司法局</w:t>
      </w:r>
    </w:p>
    <w:p>
      <w:pPr>
        <w:widowControl/>
        <w:spacing w:line="360" w:lineRule="auto"/>
        <w:ind w:firstLine="567" w:firstLineChars="189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初选单位为申报受表彰人民调解委员会所在县（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县级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市、区）司法局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单位名称为申报受表彰的人民调解委员会</w:t>
      </w:r>
    </w:p>
    <w:p>
      <w:pPr>
        <w:widowControl/>
        <w:spacing w:line="360" w:lineRule="auto"/>
        <w:ind w:firstLine="567" w:firstLineChars="189"/>
        <w:textAlignment w:val="baseline"/>
        <w:rPr>
          <w:rFonts w:hint="default" w:ascii="Times New Roman" w:hAnsi="Times New Roman" w:eastAsia="宋体" w:cs="Times New Roman"/>
          <w:color w:val="000000"/>
          <w:kern w:val="0"/>
          <w:sz w:val="30"/>
          <w:szCs w:val="30"/>
          <w:lang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单位简历填写申报受表彰的人民调解委员会成立的时间、备案部门、曾经受过表彰情况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等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表格填写一律用四号仿宋体打印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79"/>
        <w:gridCol w:w="1620"/>
        <w:gridCol w:w="1800"/>
        <w:gridCol w:w="1800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66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66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66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组成人员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专职调解员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高中以上学历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6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兼职调解员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高中以上学历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</w:trPr>
        <w:tc>
          <w:tcPr>
            <w:tcW w:w="85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单位简历：</w:t>
            </w: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1" w:hRule="atLeas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初选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333" w:type="dxa"/>
            <w:gridSpan w:val="5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推荐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333" w:type="dxa"/>
            <w:gridSpan w:val="5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呈报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333" w:type="dxa"/>
            <w:gridSpan w:val="5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0" w:hRule="atLeast"/>
        </w:trPr>
        <w:tc>
          <w:tcPr>
            <w:tcW w:w="85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主要事迹：</w:t>
            </w: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YzZhZmRkM2NkMTU1ZDA0YWU1N2U0YTQ1YjY1YmYifQ=="/>
  </w:docVars>
  <w:rsids>
    <w:rsidRoot w:val="066106EB"/>
    <w:rsid w:val="00DD5357"/>
    <w:rsid w:val="04861CD6"/>
    <w:rsid w:val="05F74F58"/>
    <w:rsid w:val="066106EB"/>
    <w:rsid w:val="0663059A"/>
    <w:rsid w:val="09302082"/>
    <w:rsid w:val="09DE28AB"/>
    <w:rsid w:val="0B0865A4"/>
    <w:rsid w:val="0C547533"/>
    <w:rsid w:val="14417811"/>
    <w:rsid w:val="145C1B7B"/>
    <w:rsid w:val="1725486A"/>
    <w:rsid w:val="19617145"/>
    <w:rsid w:val="1AD9519E"/>
    <w:rsid w:val="1E4D22D7"/>
    <w:rsid w:val="1EF770A7"/>
    <w:rsid w:val="1F586175"/>
    <w:rsid w:val="20ED446D"/>
    <w:rsid w:val="2369088D"/>
    <w:rsid w:val="23A3193A"/>
    <w:rsid w:val="24A4249E"/>
    <w:rsid w:val="26732207"/>
    <w:rsid w:val="2C7725D6"/>
    <w:rsid w:val="2C9921BE"/>
    <w:rsid w:val="2D080FBC"/>
    <w:rsid w:val="2E9014FE"/>
    <w:rsid w:val="2EA1202D"/>
    <w:rsid w:val="341A29D3"/>
    <w:rsid w:val="35A734D1"/>
    <w:rsid w:val="362526BA"/>
    <w:rsid w:val="37E41CF3"/>
    <w:rsid w:val="3A960B63"/>
    <w:rsid w:val="44304C09"/>
    <w:rsid w:val="45D765CE"/>
    <w:rsid w:val="45E10405"/>
    <w:rsid w:val="4759052F"/>
    <w:rsid w:val="487E24E3"/>
    <w:rsid w:val="492475BE"/>
    <w:rsid w:val="4B9E7D68"/>
    <w:rsid w:val="4CE42F01"/>
    <w:rsid w:val="4E955D1A"/>
    <w:rsid w:val="4EEA1ACC"/>
    <w:rsid w:val="54E55145"/>
    <w:rsid w:val="630273A1"/>
    <w:rsid w:val="647353F3"/>
    <w:rsid w:val="65DA3774"/>
    <w:rsid w:val="6A0E6A69"/>
    <w:rsid w:val="6CE216D7"/>
    <w:rsid w:val="734E778E"/>
    <w:rsid w:val="76A0295F"/>
    <w:rsid w:val="79597621"/>
    <w:rsid w:val="7B0958B4"/>
    <w:rsid w:val="7B5A78C5"/>
    <w:rsid w:val="7EDC63B3"/>
    <w:rsid w:val="7F45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2024-07-17T03:40:00Z</dcterms:created>
  <dc:creator>Administrator</dc:creator>
  <cp:lastModifiedBy>Administrator</cp:lastModifiedBy>
  <dcterms:modified xsi:type="dcterms:W3CDTF">2024-07-17T03:40:31Z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EDFBD3581D064BFCB5C64F0BFDE3BA8C_11</vt:lpwstr>
  </property>
</Properties>
</file>