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机构名称：路口镇文化站</w:t>
      </w:r>
    </w:p>
    <w:p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（室内：周一至周六，室外：全天开放）</w:t>
      </w:r>
    </w:p>
    <w:p>
      <w:pPr>
        <w:numPr>
          <w:ilvl w:val="0"/>
          <w:numId w:val="0"/>
        </w:numPr>
        <w:ind w:firstLine="280" w:firstLineChars="100"/>
        <w:rPr>
          <w:rFonts w:hint="eastAsia" w:ascii="仿宋" w:hAnsi="仿宋" w:eastAsia="宋体" w:cs="仿宋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上午08:00-12:00下午14:00-18:00</w:t>
      </w:r>
      <w:r>
        <w:rPr>
          <w:rFonts w:hint="eastAsia" w:cs="宋体"/>
          <w:b w:val="0"/>
          <w:bCs w:val="0"/>
          <w:color w:val="auto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下午13:30-17:30</w:t>
      </w:r>
      <w:r>
        <w:rPr>
          <w:rFonts w:hint="eastAsia" w:cs="宋体"/>
          <w:b w:val="0"/>
          <w:bCs w:val="0"/>
          <w:color w:val="auto"/>
          <w:sz w:val="28"/>
          <w:szCs w:val="28"/>
          <w:lang w:eastAsia="zh-CN"/>
        </w:rPr>
        <w:t>（</w:t>
      </w:r>
      <w:r>
        <w:rPr>
          <w:rFonts w:hint="eastAsia" w:cs="宋体"/>
          <w:b w:val="0"/>
          <w:bCs w:val="0"/>
          <w:color w:val="auto"/>
          <w:sz w:val="28"/>
          <w:szCs w:val="28"/>
          <w:lang w:val="en-US" w:eastAsia="zh-CN"/>
        </w:rPr>
        <w:t>冬</w:t>
      </w:r>
      <w:r>
        <w:rPr>
          <w:rFonts w:hint="eastAsia" w:cs="宋体"/>
          <w:b w:val="0"/>
          <w:bCs w:val="0"/>
          <w:color w:val="auto"/>
          <w:sz w:val="28"/>
          <w:szCs w:val="28"/>
          <w:lang w:eastAsia="zh-CN"/>
        </w:rPr>
        <w:t>）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机构地址：云溪区路口镇人民政府前门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联系电话：8443328</w:t>
      </w:r>
      <w:bookmarkStart w:id="0" w:name="_GoBack"/>
      <w:bookmarkEnd w:id="0"/>
    </w:p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bidi w:val="0"/>
        <w:jc w:val="center"/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路口镇文化站免费服务项目一览表</w:t>
      </w:r>
    </w:p>
    <w:p>
      <w:pPr>
        <w:jc w:val="center"/>
      </w:pPr>
      <w:r>
        <w:rPr>
          <w:rFonts w:hint="eastAsia"/>
          <w:sz w:val="32"/>
          <w:szCs w:val="32"/>
          <w:lang w:val="en-US" w:eastAsia="zh-CN"/>
        </w:rPr>
        <w:t xml:space="preserve"> </w:t>
      </w: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3952875" cy="5008880"/>
            <wp:effectExtent l="0" t="0" r="9525" b="1270"/>
            <wp:docPr id="343" name="图片 343" descr="a160087f52590b0d5cbe104bfc3bb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343" descr="a160087f52590b0d5cbe104bfc3bbd4"/>
                    <pic:cNvPicPr>
                      <a:picLocks noChangeAspect="1"/>
                    </pic:cNvPicPr>
                  </pic:nvPicPr>
                  <pic:blipFill>
                    <a:blip r:embed="rId4"/>
                    <a:srcRect l="12770" t="9418" r="8477" b="9484"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500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6FE64905"/>
    <w:rsid w:val="08B25E30"/>
    <w:rsid w:val="096237BD"/>
    <w:rsid w:val="1DA1618E"/>
    <w:rsid w:val="5B0B0058"/>
    <w:rsid w:val="6FE6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2024-07-23T08:05:00Z</dcterms:created>
  <dc:creator>张静</dc:creator>
  <cp:lastModifiedBy>张静</cp:lastModifiedBy>
  <dcterms:modified xsi:type="dcterms:W3CDTF">2024-07-23T09:40:29Z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E8F947943A864F9284082A36A6D5A46A_11</vt:lpwstr>
  </property>
</Properties>
</file>